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25EA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分析 </w:t>
      </w:r>
    </w:p>
    <w:p w14:paraId="2994D96F">
      <w:pP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</w:pPr>
      <w: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  <w:t>DvkSvYX2PvUQiAX54Rar6ZjnxrCCAF4y3jMHy1tJkmx</w:t>
      </w:r>
    </w:p>
    <w:p w14:paraId="6391216D">
      <w:pPr>
        <w:rPr>
          <w:rFonts w:hint="default" w:ascii="unset" w:hAnsi="unset" w:eastAsia="unset" w:cs="unset"/>
          <w:kern w:val="0"/>
          <w:sz w:val="24"/>
          <w:szCs w:val="24"/>
          <w:lang w:val="en-US" w:eastAsia="zh-CN" w:bidi="ar"/>
        </w:rPr>
      </w:pPr>
      <w:r>
        <w:rPr>
          <w:rFonts w:hint="eastAsia" w:ascii="unset" w:hAnsi="unset" w:eastAsia="unset" w:cs="unset"/>
          <w:kern w:val="0"/>
          <w:sz w:val="24"/>
          <w:szCs w:val="24"/>
          <w:lang w:val="en-US" w:eastAsia="zh-CN" w:bidi="ar"/>
        </w:rPr>
        <w:t xml:space="preserve">只有两个是暴涨起始买入 </w:t>
      </w:r>
      <w:bookmarkStart w:id="0" w:name="_GoBack"/>
      <w:bookmarkEnd w:id="0"/>
    </w:p>
    <w:p w14:paraId="18D3D557">
      <w:pP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</w:pPr>
    </w:p>
    <w:p w14:paraId="0DFB1BA8">
      <w:r>
        <w:drawing>
          <wp:inline distT="0" distB="0" distL="114300" distR="114300">
            <wp:extent cx="5269230" cy="1741805"/>
            <wp:effectExtent l="0" t="0" r="762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AAC71"/>
    <w:p w14:paraId="125A301B"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822960"/>
            <wp:effectExtent l="0" t="0" r="1016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正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正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unset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23FE1BE0"/>
    <w:rsid w:val="3FBB9CA6"/>
    <w:rsid w:val="43DE0E3C"/>
    <w:rsid w:val="4A1947CF"/>
    <w:rsid w:val="6DAF4187"/>
    <w:rsid w:val="7FFE4EEF"/>
    <w:rsid w:val="BB5FF6BA"/>
    <w:rsid w:val="F1FDC5C0"/>
    <w:rsid w:val="F47D4479"/>
    <w:rsid w:val="FFAF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lvxuxi</cp:lastModifiedBy>
  <dcterms:modified xsi:type="dcterms:W3CDTF">2024-10-24T16:54:01Z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2052-12.1.0.17885</vt:lpwstr>
  </property>
  <property fmtid="{D5CDD505-2E9C-101B-9397-08002B2CF9AE}" pid="3" name="ICV">
    <vt:lpwstr>213B981957F9069BC4091A67151C885D_42</vt:lpwstr>
  </property>
</Properties>
</file>